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</w:pPr>
      <w:r>
        <w:rPr>
          <w:rFonts w:ascii="Arial" w:cs="Arial" w:eastAsia="Arial" w:hAnsi="Arial"/>
          <w:b/>
          <w:bCs/>
          <w:color w:val="B85C2C"/>
          <w:sz w:val="32"/>
          <w:szCs w:val="32"/>
        </w:rPr>
        <w:t xml:space="preserve">[PROGRAM NAME]</w:t>
      </w:r>
    </w:p>
    <w:p>
      <w:pPr>
        <w:spacing w:after="200" w:before="0"/>
      </w:pPr>
      <w:r>
        <w:rPr>
          <w:rFonts w:ascii="Georgia" w:cs="Georgia" w:eastAsia="Georgia" w:hAnsi="Georgia"/>
          <w:i/>
          <w:iCs/>
          <w:color w:val="2E4057"/>
          <w:sz w:val="22"/>
          <w:szCs w:val="22"/>
        </w:rPr>
        <w:t xml:space="preserve">A few things worth sitting with together</w:t>
      </w:r>
    </w:p>
    <w:p>
      <w:pPr>
        <w:pBdr>
          <w:bottom w:val="single" w:color="B85C2C" w:sz="4"/>
        </w:pBdr>
        <w:spacing w:after="160" w:before="160"/>
      </w:pPr>
      <w:r>
        <w:t xml:space="preserve"/>
      </w:r>
    </w:p>
    <w:p>
      <w:pPr>
        <w:spacing w:after="0" w:before="0"/>
      </w:pPr>
      <w:r>
        <w:rPr>
          <w:rFonts w:ascii="Georgia" w:cs="Georgia" w:eastAsia="Georgia" w:hAnsi="Georgia"/>
          <w:color w:val="444444"/>
          <w:sz w:val="20"/>
          <w:szCs w:val="20"/>
        </w:rPr>
        <w:t xml:space="preserve">This isn't a form. It's a few things worth sitting with together — in whatever order feels right, for as long as it needs. Find somewhere away from the station. The person who initiates goes first.</w:t>
      </w:r>
    </w:p>
    <w:p>
      <w:pPr>
        <w:spacing w:after="0" w:before="80"/>
      </w:pPr>
      <w:r>
        <w:t xml:space="preserve"/>
      </w:r>
    </w:p>
    <w:p>
      <w:pPr>
        <w:pBdr>
          <w:bottom w:val="single" w:color="DDDDDD" w:sz="4"/>
        </w:pBdr>
        <w:spacing w:after="160" w:before="160"/>
      </w:pPr>
      <w:r>
        <w:t xml:space="preserve"/>
      </w:r>
    </w:p>
    <w:p>
      <w:pPr>
        <w:spacing w:after="200" w:before="200"/>
      </w:pPr>
      <w:r>
        <w:rPr>
          <w:rFonts w:ascii="Georgia" w:cs="Georgia" w:eastAsia="Georgia" w:hAnsi="Georgia"/>
          <w:i/>
          <w:iCs/>
          <w:color w:val="444444"/>
          <w:sz w:val="24"/>
          <w:szCs w:val="24"/>
        </w:rPr>
        <w:t xml:space="preserve">What does mentorship mean to you — and how have you actually experienced it here?</w:t>
      </w:r>
    </w:p>
    <w:p>
      <w:pPr>
        <w:spacing w:after="200" w:before="200"/>
      </w:pPr>
      <w:r>
        <w:rPr>
          <w:rFonts w:ascii="Georgia" w:cs="Georgia" w:eastAsia="Georgia" w:hAnsi="Georgia"/>
          <w:i/>
          <w:iCs/>
          <w:color w:val="444444"/>
          <w:sz w:val="24"/>
          <w:szCs w:val="24"/>
        </w:rPr>
        <w:t xml:space="preserve">Who in the department has shaped how you show up? What specifically did they do?</w:t>
      </w:r>
    </w:p>
    <w:p>
      <w:pPr>
        <w:spacing w:after="200" w:before="200"/>
      </w:pPr>
      <w:r>
        <w:rPr>
          <w:rFonts w:ascii="Georgia" w:cs="Georgia" w:eastAsia="Georgia" w:hAnsi="Georgia"/>
          <w:i/>
          <w:iCs/>
          <w:color w:val="444444"/>
          <w:sz w:val="24"/>
          <w:szCs w:val="24"/>
        </w:rPr>
        <w:t xml:space="preserve">When you think about the leader you're becoming, what's one thing you're still figuring out?</w:t>
      </w:r>
    </w:p>
    <w:p>
      <w:pPr>
        <w:spacing w:after="200" w:before="200"/>
      </w:pPr>
      <w:r>
        <w:rPr>
          <w:rFonts w:ascii="Georgia" w:cs="Georgia" w:eastAsia="Georgia" w:hAnsi="Georgia"/>
          <w:i/>
          <w:iCs/>
          <w:color w:val="444444"/>
          <w:sz w:val="24"/>
          <w:szCs w:val="24"/>
        </w:rPr>
        <w:t xml:space="preserve">When you stepped into a higher role — even informally — what did you wish someone had told you?</w:t>
      </w:r>
    </w:p>
    <w:p>
      <w:pPr>
        <w:spacing w:after="200" w:before="200"/>
      </w:pPr>
      <w:r>
        <w:rPr>
          <w:rFonts w:ascii="Georgia" w:cs="Georgia" w:eastAsia="Georgia" w:hAnsi="Georgia"/>
          <w:i/>
          <w:iCs/>
          <w:color w:val="444444"/>
          <w:sz w:val="24"/>
          <w:szCs w:val="24"/>
        </w:rPr>
        <w:t xml:space="preserve">What do you have to offer that isn't being fully used right now?</w:t>
      </w:r>
    </w:p>
    <w:p>
      <w:pPr>
        <w:spacing w:after="200" w:before="200"/>
      </w:pPr>
      <w:r>
        <w:rPr>
          <w:rFonts w:ascii="Georgia" w:cs="Georgia" w:eastAsia="Georgia" w:hAnsi="Georgia"/>
          <w:i/>
          <w:iCs/>
          <w:color w:val="444444"/>
          <w:sz w:val="24"/>
          <w:szCs w:val="24"/>
        </w:rPr>
        <w:t xml:space="preserve">Is there anything about leadership or mentorship here that you wish someone would just ask about?</w:t>
      </w:r>
    </w:p>
    <w:p>
      <w:pPr>
        <w:pBdr>
          <w:bottom w:val="single" w:color="DDDDDD" w:sz="4"/>
        </w:pBdr>
        <w:spacing w:after="160" w:before="160"/>
      </w:pPr>
      <w:r>
        <w:t xml:space="preserve"/>
      </w:r>
    </w:p>
    <w:p>
      <w:pPr>
        <w:spacing w:after="0" w:before="80"/>
      </w:pPr>
      <w:r>
        <w:t xml:space="preserve"/>
      </w:r>
    </w:p>
    <w:p>
      <w:pPr>
        <w:spacing w:after="80" w:before="0"/>
      </w:pPr>
      <w:r>
        <w:rPr>
          <w:rFonts w:ascii="Arial" w:cs="Arial" w:eastAsia="Arial" w:hAnsi="Arial"/>
          <w:b/>
          <w:bCs/>
          <w:color w:val="B85C2C"/>
          <w:sz w:val="18"/>
          <w:szCs w:val="18"/>
        </w:rPr>
        <w:t xml:space="preserve">After</w:t>
      </w:r>
    </w:p>
    <w:p>
      <w:pPr>
        <w:spacing w:after="160" w:before="0"/>
      </w:pPr>
      <w:r>
        <w:rPr>
          <w:rFonts w:ascii="Georgia" w:cs="Georgia" w:eastAsia="Georgia" w:hAnsi="Georgia"/>
          <w:i/>
          <w:iCs/>
          <w:color w:val="444444"/>
          <w:sz w:val="20"/>
          <w:szCs w:val="20"/>
        </w:rPr>
        <w:t xml:space="preserve">One thing I'm taking from this.  One thing I'm willing to do differently.</w:t>
      </w:r>
    </w:p>
    <w:p>
      <w:pPr>
        <w:spacing w:after="80" w:before="0"/>
      </w:pPr>
      <w:r>
        <w:rPr>
          <w:rFonts w:ascii="Arial" w:cs="Arial" w:eastAsia="Arial" w:hAnsi="Arial"/>
          <w:b/>
          <w:bCs/>
          <w:color w:val="B85C2C"/>
          <w:sz w:val="18"/>
          <w:szCs w:val="18"/>
        </w:rPr>
        <w:t xml:space="preserve">Remember</w:t>
      </w:r>
    </w:p>
    <w:p>
      <w:pPr>
        <w:spacing w:after="0" w:before="0"/>
      </w:pPr>
      <w:r>
        <w:rPr>
          <w:rFonts w:ascii="Georgia" w:cs="Georgia" w:eastAsia="Georgia" w:hAnsi="Georgia"/>
          <w:i/>
          <w:iCs/>
          <w:color w:val="444444"/>
          <w:sz w:val="20"/>
          <w:szCs w:val="20"/>
        </w:rPr>
        <w:t xml:space="preserve">Self-awareness is the precondition for authentic connection.</w:t>
      </w:r>
    </w:p>
    <w:p>
      <w:pPr>
        <w:spacing w:after="0" w:before="40"/>
      </w:pPr>
      <w:r>
        <w:rPr>
          <w:rFonts w:ascii="Georgia" w:cs="Georgia" w:eastAsia="Georgia" w:hAnsi="Georgia"/>
          <w:i/>
          <w:iCs/>
          <w:color w:val="444444"/>
          <w:sz w:val="20"/>
          <w:szCs w:val="20"/>
        </w:rPr>
        <w:t xml:space="preserve">Authentic connection is the foundation for effective mentorship.</w:t>
      </w:r>
    </w:p>
    <w:sectPr>
      <w:footerReference w:type="default" r:id="rId7"/>
      <w:pgSz w:w="12240" w:h="15840" w:orient="portrait"/>
      <w:pgMar w:top="1440" w:right="1800" w:bottom="1440" w:left="1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before="60"/>
      <w:jc w:val="center"/>
    </w:pPr>
    <w:r>
      <w:rPr>
        <w:rFonts w:ascii="Arial" w:cs="Arial" w:eastAsia="Arial" w:hAnsi="Arial"/>
        <w:color w:val="CCCCCC"/>
        <w:sz w:val="16"/>
        <w:szCs w:val="16"/>
      </w:rPr>
      <w:t xml:space="preserve">[PROGRAM NAME]  ·  Fayetteville Fire Department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2026-07-13T21:13:27.284Z</dcterms:created>
  <dcterms:modified xsi:type="dcterms:W3CDTF">2026-07-13T21:13:27.319Z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